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2F75F" w14:textId="77777777" w:rsidR="000B1E15" w:rsidRPr="0014024D" w:rsidRDefault="000B1E15" w:rsidP="007B38E0">
      <w:pPr>
        <w:pStyle w:val="Pa1"/>
        <w:spacing w:before="240" w:after="240"/>
        <w:jc w:val="center"/>
        <w:rPr>
          <w:b/>
          <w:bCs/>
          <w:sz w:val="22"/>
          <w:szCs w:val="22"/>
        </w:rPr>
      </w:pPr>
      <w:bookmarkStart w:id="0" w:name="_GoBack"/>
      <w:bookmarkEnd w:id="0"/>
      <w:r w:rsidRPr="0014024D">
        <w:rPr>
          <w:b/>
          <w:bCs/>
          <w:sz w:val="22"/>
          <w:szCs w:val="22"/>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5BCCD6B4"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E85C64">
        <w:rPr>
          <w:rStyle w:val="A1"/>
          <w:color w:val="auto"/>
        </w:rPr>
        <w:t>MARSH SURGERY</w:t>
      </w:r>
      <w:r w:rsidRPr="0014024D">
        <w:rPr>
          <w:rStyle w:val="A1"/>
          <w:color w:val="auto"/>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5C047256"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efficient way we</w:t>
      </w:r>
      <w:r w:rsidR="00E85C64">
        <w:rPr>
          <w:color w:val="auto"/>
          <w:sz w:val="22"/>
          <w:szCs w:val="22"/>
          <w:bdr w:val="none" w:sz="0" w:space="0" w:color="auto" w:frame="1"/>
          <w:shd w:val="clear" w:color="auto" w:fill="FFFFFF"/>
          <w:lang w:eastAsia="en-GB"/>
        </w:rPr>
        <w:t xml:space="preserve"> MARSH SURGERY</w:t>
      </w:r>
      <w:r w:rsid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29E1E31B"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E85C64">
        <w:rPr>
          <w:rFonts w:ascii="Arial" w:hAnsi="Arial" w:cs="Arial"/>
          <w:sz w:val="22"/>
          <w:szCs w:val="22"/>
        </w:rPr>
        <w:t>MARSH SURGERY</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29440B">
        <w:rPr>
          <w:rFonts w:ascii="Arial" w:hAnsi="Arial" w:cs="Arial"/>
          <w:sz w:val="22"/>
          <w:szCs w:val="22"/>
        </w:rPr>
        <w:t>MARSH SURGERY</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5DE71C8A"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E85C64">
        <w:rPr>
          <w:rFonts w:ascii="Arial" w:hAnsi="Arial" w:cs="Arial"/>
          <w:sz w:val="22"/>
          <w:szCs w:val="22"/>
        </w:rPr>
        <w:t>MARSH SURGERY</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30D58EBF" w:rsidR="000B1E15" w:rsidRDefault="00E85C64" w:rsidP="0014024D">
      <w:pPr>
        <w:pStyle w:val="NormalWeb"/>
        <w:jc w:val="both"/>
        <w:rPr>
          <w:rFonts w:ascii="Arial" w:hAnsi="Arial" w:cs="Arial"/>
          <w:sz w:val="22"/>
          <w:szCs w:val="22"/>
        </w:rPr>
      </w:pPr>
      <w:r>
        <w:rPr>
          <w:rFonts w:ascii="Arial" w:hAnsi="Arial" w:cs="Arial"/>
          <w:sz w:val="22"/>
          <w:szCs w:val="22"/>
        </w:rPr>
        <w:t>MARSH SURGERY</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516BD0E2" w:rsidR="000B1E15" w:rsidRDefault="000B1E15" w:rsidP="0014024D">
      <w:pPr>
        <w:pStyle w:val="NormalWeb"/>
        <w:numPr>
          <w:ilvl w:val="0"/>
          <w:numId w:val="20"/>
        </w:numPr>
        <w:jc w:val="both"/>
        <w:rPr>
          <w:rFonts w:ascii="Arial" w:hAnsi="Arial" w:cs="Arial"/>
          <w:sz w:val="22"/>
          <w:szCs w:val="22"/>
        </w:rPr>
      </w:pPr>
      <w:proofErr w:type="gramStart"/>
      <w:r w:rsidRPr="0014024D">
        <w:rPr>
          <w:rFonts w:ascii="Arial" w:hAnsi="Arial" w:cs="Arial"/>
          <w:sz w:val="22"/>
          <w:szCs w:val="22"/>
        </w:rPr>
        <w:t>from</w:t>
      </w:r>
      <w:proofErr w:type="gramEnd"/>
      <w:r w:rsidRPr="0014024D">
        <w:rPr>
          <w:rFonts w:ascii="Arial" w:hAnsi="Arial" w:cs="Arial"/>
          <w:sz w:val="22"/>
          <w:szCs w:val="22"/>
        </w:rPr>
        <w:t xml:space="preserve"> 20</w:t>
      </w:r>
      <w:r w:rsidRPr="0014024D">
        <w:rPr>
          <w:rFonts w:ascii="Arial" w:hAnsi="Arial" w:cs="Arial"/>
          <w:sz w:val="22"/>
          <w:szCs w:val="22"/>
          <w:vertAlign w:val="superscript"/>
        </w:rPr>
        <w:t>th</w:t>
      </w:r>
      <w:r w:rsidRPr="0014024D">
        <w:rPr>
          <w:rFonts w:ascii="Arial" w:hAnsi="Arial" w:cs="Arial"/>
          <w:sz w:val="22"/>
          <w:szCs w:val="22"/>
        </w:rPr>
        <w:t xml:space="preserve"> March 2020 until 30th September 2020.</w:t>
      </w:r>
    </w:p>
    <w:p w14:paraId="30394B3D" w14:textId="21083489" w:rsidR="0014024D" w:rsidRDefault="0014024D" w:rsidP="0014024D">
      <w:pPr>
        <w:pStyle w:val="NormalWeb"/>
        <w:ind w:left="720"/>
        <w:jc w:val="both"/>
        <w:rPr>
          <w:rFonts w:ascii="Arial" w:hAnsi="Arial" w:cs="Arial"/>
          <w:sz w:val="22"/>
          <w:szCs w:val="22"/>
        </w:rPr>
      </w:pP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proofErr w:type="gramStart"/>
      <w:r w:rsidRPr="0014024D">
        <w:rPr>
          <w:rFonts w:ascii="Arial" w:hAnsi="Arial" w:cs="Arial"/>
          <w:b/>
          <w:bCs/>
          <w:sz w:val="22"/>
          <w:szCs w:val="22"/>
          <w:u w:val="single"/>
        </w:rPr>
        <w:lastRenderedPageBreak/>
        <w:t>Covid-19 Purpose</w:t>
      </w:r>
      <w:r w:rsidRPr="0014024D">
        <w:rPr>
          <w:rFonts w:ascii="Arial" w:hAnsi="Arial" w:cs="Arial"/>
          <w:sz w:val="22"/>
          <w:szCs w:val="22"/>
        </w:rPr>
        <w:t>.</w:t>
      </w:r>
      <w:proofErr w:type="gramEnd"/>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6F4EBF6F"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E85C64">
        <w:rPr>
          <w:rFonts w:ascii="Arial" w:hAnsi="Arial" w:cs="Arial"/>
          <w:sz w:val="22"/>
          <w:szCs w:val="22"/>
        </w:rPr>
        <w:t>MARSH SURGERY</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65EF0AA6"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E85C64">
        <w:rPr>
          <w:rFonts w:ascii="Arial" w:hAnsi="Arial" w:cs="Arial"/>
          <w:bdr w:val="none" w:sz="0" w:space="0" w:color="auto" w:frame="1"/>
          <w:shd w:val="clear" w:color="auto" w:fill="FFFFFF"/>
          <w:lang w:eastAsia="en-GB"/>
        </w:rPr>
        <w:t>MARSH SURGERY</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0C3FB46D"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E85C64">
        <w:rPr>
          <w:rFonts w:ascii="Arial" w:hAnsi="Arial" w:cs="Arial"/>
          <w:bdr w:val="none" w:sz="0" w:space="0" w:color="auto" w:frame="1"/>
          <w:shd w:val="clear" w:color="auto" w:fill="FFFFFF"/>
          <w:lang w:eastAsia="en-GB"/>
        </w:rPr>
        <w:t xml:space="preserve">MARSH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6A301F3F" w14:textId="5E9AF74B" w:rsidR="00C30F82" w:rsidRDefault="0014024D" w:rsidP="00C30F82">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sidR="00C30F82">
        <w:rPr>
          <w:rFonts w:ascii="Arial" w:hAnsi="Arial" w:cs="Arial"/>
          <w:b/>
          <w:bCs/>
          <w:u w:val="single"/>
          <w:bdr w:val="none" w:sz="0" w:space="0" w:color="auto" w:frame="1"/>
          <w:shd w:val="clear" w:color="auto" w:fill="FFFFFF"/>
          <w:lang w:eastAsia="en-GB"/>
        </w:rPr>
        <w:lastRenderedPageBreak/>
        <w:t>Research and Pandemic Planning</w:t>
      </w:r>
    </w:p>
    <w:p w14:paraId="7A0DE4D0" w14:textId="02100756"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p>
    <w:p w14:paraId="12274C2B" w14:textId="0889F1CE" w:rsidR="00C30F82" w:rsidRDefault="00C30F82" w:rsidP="00C30F82">
      <w:pPr>
        <w:spacing w:after="0" w:line="240" w:lineRule="auto"/>
        <w:jc w:val="both"/>
        <w:rPr>
          <w:rFonts w:ascii="Arial" w:hAnsi="Arial" w:cs="Arial"/>
          <w:bdr w:val="none" w:sz="0" w:space="0" w:color="auto" w:frame="1"/>
          <w:shd w:val="clear" w:color="auto" w:fill="FFFFFF"/>
          <w:lang w:eastAsia="en-GB"/>
        </w:rPr>
      </w:pPr>
      <w:r w:rsidRPr="00C30F82">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2F0E2EE6" w14:textId="77777777"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p>
    <w:p w14:paraId="08A1D94D" w14:textId="06DB8258"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t>T</w:t>
      </w:r>
      <w:r w:rsidRPr="00C30F82">
        <w:rPr>
          <w:rFonts w:ascii="Arial" w:hAnsi="Arial" w:cs="Arial"/>
          <w:bdr w:val="none" w:sz="0" w:space="0" w:color="auto" w:frame="1"/>
          <w:shd w:val="clear" w:color="auto" w:fill="FFFFFF"/>
          <w:lang w:eastAsia="en-GB"/>
        </w:rPr>
        <w:t xml:space="preserve">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441A23FB" w14:textId="2E240BC3" w:rsidR="00C30F82" w:rsidRDefault="00C30F82" w:rsidP="00C30F82">
      <w:pPr>
        <w:spacing w:after="0" w:line="240" w:lineRule="auto"/>
        <w:jc w:val="both"/>
        <w:rPr>
          <w:rFonts w:ascii="Arial" w:hAnsi="Arial" w:cs="Arial"/>
          <w:bdr w:val="none" w:sz="0" w:space="0" w:color="auto" w:frame="1"/>
          <w:shd w:val="clear" w:color="auto" w:fill="FFFFFF"/>
          <w:lang w:eastAsia="en-GB"/>
        </w:rPr>
      </w:pPr>
      <w:r w:rsidRPr="00C30F82">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37E40E9C" w14:textId="77777777"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p>
    <w:p w14:paraId="39E33930" w14:textId="4311372F"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r w:rsidRPr="00C30F82">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w:t>
      </w:r>
      <w:proofErr w:type="gramStart"/>
      <w:r w:rsidRPr="00C30F82">
        <w:rPr>
          <w:rFonts w:ascii="Arial" w:hAnsi="Arial" w:cs="Arial"/>
          <w:bdr w:val="none" w:sz="0" w:space="0" w:color="auto" w:frame="1"/>
          <w:shd w:val="clear" w:color="auto" w:fill="FFFFFF"/>
          <w:lang w:eastAsia="en-GB"/>
        </w:rPr>
        <w:t>process, that</w:t>
      </w:r>
      <w:proofErr w:type="gramEnd"/>
      <w:r w:rsidRPr="00C30F82">
        <w:rPr>
          <w:rFonts w:ascii="Arial" w:hAnsi="Arial" w:cs="Arial"/>
          <w:bdr w:val="none" w:sz="0" w:space="0" w:color="auto" w:frame="1"/>
          <w:shd w:val="clear" w:color="auto" w:fill="FFFFFF"/>
          <w:lang w:eastAsia="en-GB"/>
        </w:rPr>
        <w:t xml:space="preserve">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3BF626D0" w14:textId="77777777" w:rsidR="00C30F82" w:rsidRPr="00C30F82" w:rsidRDefault="00C30F82" w:rsidP="00C30F82">
      <w:pPr>
        <w:spacing w:after="0" w:line="240" w:lineRule="auto"/>
        <w:jc w:val="both"/>
        <w:rPr>
          <w:rFonts w:ascii="Arial" w:hAnsi="Arial" w:cs="Arial"/>
          <w:u w:val="single"/>
          <w:bdr w:val="none" w:sz="0" w:space="0" w:color="auto" w:frame="1"/>
          <w:shd w:val="clear" w:color="auto" w:fill="FFFFFF"/>
          <w:lang w:eastAsia="en-GB"/>
        </w:rPr>
      </w:pPr>
    </w:p>
    <w:p w14:paraId="329FC40D" w14:textId="532B979E"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196A8565" w14:textId="1846D157" w:rsidR="000B1E15" w:rsidRPr="00C30F82"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C30F82">
        <w:rPr>
          <w:rFonts w:ascii="Arial" w:hAnsi="Arial" w:cs="Arial"/>
          <w:b/>
          <w:bCs/>
          <w:u w:val="single"/>
          <w:bdr w:val="none" w:sz="0" w:space="0" w:color="auto" w:frame="1"/>
          <w:lang w:eastAsia="en-GB"/>
        </w:rPr>
        <w:t>Benefits of this sharing</w:t>
      </w:r>
    </w:p>
    <w:p w14:paraId="6FD9AD60" w14:textId="0CDD339D" w:rsidR="00C30F82" w:rsidRDefault="00C30F82" w:rsidP="0014024D">
      <w:pPr>
        <w:shd w:val="clear" w:color="auto" w:fill="FFFFFF"/>
        <w:spacing w:after="0" w:line="240" w:lineRule="auto"/>
        <w:jc w:val="both"/>
        <w:rPr>
          <w:rFonts w:ascii="Arial" w:hAnsi="Arial" w:cs="Arial"/>
          <w:bdr w:val="none" w:sz="0" w:space="0" w:color="auto" w:frame="1"/>
          <w:lang w:eastAsia="en-GB"/>
        </w:rPr>
      </w:pPr>
    </w:p>
    <w:p w14:paraId="46611451"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15553A4D"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 </w:t>
      </w:r>
    </w:p>
    <w:p w14:paraId="24277F13" w14:textId="6D558A33"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6B959F8C"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32CAD17A" w14:textId="51063E16"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C30F82">
        <w:t xml:space="preserve"> </w:t>
      </w:r>
      <w:r w:rsidRPr="00C30F82">
        <w:rPr>
          <w:rFonts w:ascii="Arial" w:hAnsi="Arial" w:cs="Arial"/>
          <w:bdr w:val="none" w:sz="0" w:space="0" w:color="auto" w:frame="1"/>
          <w:lang w:eastAsia="en-GB"/>
        </w:rPr>
        <w:t xml:space="preserve">fitness to work, treatment, medical and social interventions and recovery from COVID19 </w:t>
      </w:r>
    </w:p>
    <w:p w14:paraId="1E530817"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0D7B6C1F" w14:textId="7788A3BC"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4B4112CF"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09B06ADF" w14:textId="1AE9835F"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437E488E"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1BFF757D" w14:textId="0B61A09E" w:rsidR="00C30F82" w:rsidRP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proofErr w:type="gramStart"/>
      <w:r w:rsidRPr="00C30F82">
        <w:rPr>
          <w:rFonts w:ascii="Arial" w:hAnsi="Arial" w:cs="Arial"/>
          <w:bdr w:val="none" w:sz="0" w:space="0" w:color="auto" w:frame="1"/>
          <w:lang w:eastAsia="en-GB"/>
        </w:rPr>
        <w:t>research</w:t>
      </w:r>
      <w:proofErr w:type="gramEnd"/>
      <w:r w:rsidRPr="00C30F82">
        <w:rPr>
          <w:rFonts w:ascii="Arial" w:hAnsi="Arial" w:cs="Arial"/>
          <w:bdr w:val="none" w:sz="0" w:space="0" w:color="auto" w:frame="1"/>
          <w:lang w:eastAsia="en-GB"/>
        </w:rPr>
        <w:t xml:space="preserve"> and planning in relation to COVID-19. </w:t>
      </w:r>
    </w:p>
    <w:p w14:paraId="324AECE4"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 </w:t>
      </w:r>
    </w:p>
    <w:p w14:paraId="7F6EAE4E" w14:textId="43DF3233" w:rsid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7A07FD23"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5421F17A" w14:textId="1F8711AA"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3539BB00"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 </w:t>
      </w:r>
    </w:p>
    <w:p w14:paraId="1D11CBB4" w14:textId="02C7B523"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7F773F60" w14:textId="43D2C35E" w:rsidR="00C30F82" w:rsidRPr="00C30F82"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C30F82">
        <w:rPr>
          <w:rFonts w:ascii="Arial" w:hAnsi="Arial" w:cs="Arial"/>
          <w:b/>
          <w:bCs/>
          <w:u w:val="single"/>
          <w:bdr w:val="none" w:sz="0" w:space="0" w:color="auto" w:frame="1"/>
          <w:lang w:eastAsia="en-GB"/>
        </w:rPr>
        <w:t>Legal Basis for this collection</w:t>
      </w:r>
    </w:p>
    <w:p w14:paraId="079DBBD4" w14:textId="493B5CDA" w:rsidR="00C30F82" w:rsidRDefault="00C30F82" w:rsidP="0014024D">
      <w:pPr>
        <w:shd w:val="clear" w:color="auto" w:fill="FFFFFF"/>
        <w:spacing w:after="0" w:line="240" w:lineRule="auto"/>
        <w:jc w:val="both"/>
        <w:rPr>
          <w:rFonts w:ascii="Arial" w:hAnsi="Arial" w:cs="Arial"/>
          <w:bdr w:val="none" w:sz="0" w:space="0" w:color="auto" w:frame="1"/>
          <w:lang w:eastAsia="en-GB"/>
        </w:rPr>
      </w:pPr>
    </w:p>
    <w:p w14:paraId="5EDA8B87" w14:textId="663038F8" w:rsid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3067B2D"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0565F0D0" w14:textId="47226F4D" w:rsid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Details of the information to be collected can be found </w:t>
      </w:r>
      <w:r>
        <w:rPr>
          <w:rFonts w:ascii="Arial" w:hAnsi="Arial" w:cs="Arial"/>
          <w:bdr w:val="none" w:sz="0" w:space="0" w:color="auto" w:frame="1"/>
          <w:lang w:eastAsia="en-GB"/>
        </w:rPr>
        <w:t>on the NHS Digital website</w:t>
      </w:r>
      <w:r w:rsidRPr="00C30F82">
        <w:rPr>
          <w:rFonts w:ascii="Arial" w:hAnsi="Arial" w:cs="Arial"/>
          <w:bdr w:val="none" w:sz="0" w:space="0" w:color="auto" w:frame="1"/>
          <w:lang w:eastAsia="en-GB"/>
        </w:rPr>
        <w:t xml:space="preserv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0F14C979" w14:textId="2B81DB09"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43432AC9" w14:textId="77777777" w:rsidR="00C30F82" w:rsidRPr="00C30F82" w:rsidRDefault="00C30F82" w:rsidP="00C30F82">
      <w:pPr>
        <w:rPr>
          <w:rFonts w:ascii="Arial" w:hAnsi="Arial" w:cs="Arial"/>
          <w:bdr w:val="none" w:sz="0" w:space="0" w:color="auto" w:frame="1"/>
          <w:lang w:eastAsia="en-GB"/>
        </w:rPr>
      </w:pPr>
      <w:r w:rsidRPr="00C30F82">
        <w:rPr>
          <w:rFonts w:ascii="Arial" w:hAnsi="Arial" w:cs="Arial"/>
          <w:bdr w:val="none" w:sz="0" w:space="0" w:color="auto" w:frame="1"/>
          <w:lang w:eastAsia="en-GB"/>
        </w:rPr>
        <w:t>This information is required by NHS Digital under section 259(1</w:t>
      </w:r>
      <w:proofErr w:type="gramStart"/>
      <w:r w:rsidRPr="00C30F82">
        <w:rPr>
          <w:rFonts w:ascii="Arial" w:hAnsi="Arial" w:cs="Arial"/>
          <w:bdr w:val="none" w:sz="0" w:space="0" w:color="auto" w:frame="1"/>
          <w:lang w:eastAsia="en-GB"/>
        </w:rPr>
        <w:t>)(</w:t>
      </w:r>
      <w:proofErr w:type="gramEnd"/>
      <w:r w:rsidRPr="00C30F82">
        <w:rPr>
          <w:rFonts w:ascii="Arial" w:hAnsi="Arial" w:cs="Arial"/>
          <w:bdr w:val="none" w:sz="0" w:space="0" w:color="auto" w:frame="1"/>
          <w:lang w:eastAsia="en-GB"/>
        </w:rPr>
        <w:t xml:space="preserve">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02900583" w14:textId="77777777" w:rsidR="00C30F82" w:rsidRPr="0014024D" w:rsidRDefault="00C30F82" w:rsidP="0014024D">
      <w:pPr>
        <w:shd w:val="clear" w:color="auto" w:fill="FFFFFF"/>
        <w:spacing w:after="0" w:line="240" w:lineRule="auto"/>
        <w:jc w:val="both"/>
        <w:rPr>
          <w:rFonts w:ascii="Arial" w:hAnsi="Arial" w:cs="Arial"/>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 xml:space="preserve">Visitors to </w:t>
      </w:r>
      <w:proofErr w:type="gramStart"/>
      <w:r w:rsidRPr="0014024D">
        <w:rPr>
          <w:rFonts w:ascii="Arial" w:hAnsi="Arial" w:cs="Arial"/>
          <w:b/>
          <w:bCs/>
          <w:u w:val="single"/>
          <w:bdr w:val="none" w:sz="0" w:space="0" w:color="auto" w:frame="1"/>
          <w:lang w:eastAsia="en-GB"/>
        </w:rPr>
        <w:t>The</w:t>
      </w:r>
      <w:proofErr w:type="gramEnd"/>
      <w:r w:rsidRPr="0014024D">
        <w:rPr>
          <w:rFonts w:ascii="Arial" w:hAnsi="Arial" w:cs="Arial"/>
          <w:b/>
          <w:bCs/>
          <w:u w:val="single"/>
          <w:bdr w:val="none" w:sz="0" w:space="0" w:color="auto" w:frame="1"/>
          <w:lang w:eastAsia="en-GB"/>
        </w:rPr>
        <w:t xml:space="preserv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215106F3"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E85C64">
        <w:rPr>
          <w:rFonts w:ascii="Arial" w:hAnsi="Arial" w:cs="Arial"/>
          <w:bdr w:val="none" w:sz="0" w:space="0" w:color="auto" w:frame="1"/>
          <w:lang w:eastAsia="en-GB"/>
        </w:rPr>
        <w:t xml:space="preserve">MARSH SURGERY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150C30D5"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30 September 2020 and may be extended by The Secretary of State.  </w:t>
      </w:r>
      <w:proofErr w:type="gramStart"/>
      <w:r w:rsidRPr="0014024D">
        <w:rPr>
          <w:rFonts w:ascii="Arial" w:hAnsi="Arial" w:cs="Arial"/>
          <w:sz w:val="22"/>
          <w:szCs w:val="22"/>
        </w:rPr>
        <w:t xml:space="preserve">If no further notice is sent to </w:t>
      </w:r>
      <w:r w:rsidR="00E85C64">
        <w:rPr>
          <w:rFonts w:ascii="Arial" w:hAnsi="Arial" w:cs="Arial"/>
          <w:sz w:val="22"/>
          <w:szCs w:val="22"/>
        </w:rPr>
        <w:t>MARSH SURGERY</w:t>
      </w:r>
      <w:r w:rsidR="0014024D">
        <w:rPr>
          <w:rFonts w:ascii="Arial" w:hAnsi="Arial" w:cs="Arial"/>
          <w:sz w:val="22"/>
          <w:szCs w:val="22"/>
        </w:rPr>
        <w:t xml:space="preserve"> </w:t>
      </w:r>
      <w:r w:rsidRPr="0014024D">
        <w:rPr>
          <w:rFonts w:ascii="Arial" w:hAnsi="Arial" w:cs="Arial"/>
          <w:sz w:val="22"/>
          <w:szCs w:val="22"/>
        </w:rPr>
        <w:t>by The Secretary of State this Notice will expire on 30 September 2020.</w:t>
      </w:r>
      <w:proofErr w:type="gramEnd"/>
    </w:p>
    <w:sectPr w:rsidR="000B1E15" w:rsidRPr="0014024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E8250" w14:textId="77777777" w:rsidR="00160A30" w:rsidRDefault="00160A30" w:rsidP="00B10E50">
      <w:pPr>
        <w:spacing w:after="0" w:line="240" w:lineRule="auto"/>
      </w:pPr>
      <w:r>
        <w:separator/>
      </w:r>
    </w:p>
  </w:endnote>
  <w:endnote w:type="continuationSeparator" w:id="0">
    <w:p w14:paraId="01F65BB7" w14:textId="77777777" w:rsidR="00160A30" w:rsidRDefault="00160A30"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F1BB" w14:textId="222BDFBE" w:rsidR="000B1E15" w:rsidRDefault="000B1E15" w:rsidP="00301BE7">
    <w:pPr>
      <w:pStyle w:val="Footer"/>
      <w:tabs>
        <w:tab w:val="clear" w:pos="9026"/>
      </w:tabs>
    </w:pPr>
    <w:r>
      <w:t>Covid-19 Privacy Notice v1.</w:t>
    </w:r>
    <w:r w:rsidR="0014024D">
      <w:t>1</w:t>
    </w:r>
    <w:r>
      <w:tab/>
      <w:t xml:space="preserve">2020/04/02 </w:t>
    </w:r>
    <w:r w:rsidR="002E695C">
      <w:t>MARSH SURGERY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7692F" w14:textId="77777777" w:rsidR="00160A30" w:rsidRDefault="00160A30" w:rsidP="00B10E50">
      <w:pPr>
        <w:spacing w:after="0" w:line="240" w:lineRule="auto"/>
      </w:pPr>
      <w:r>
        <w:separator/>
      </w:r>
    </w:p>
  </w:footnote>
  <w:footnote w:type="continuationSeparator" w:id="0">
    <w:p w14:paraId="15EA86ED" w14:textId="77777777" w:rsidR="00160A30" w:rsidRDefault="00160A30"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2CD18BB"/>
    <w:multiLevelType w:val="hybridMultilevel"/>
    <w:tmpl w:val="084C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7">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0"/>
  </w:num>
  <w:num w:numId="4">
    <w:abstractNumId w:val="9"/>
  </w:num>
  <w:num w:numId="5">
    <w:abstractNumId w:val="17"/>
  </w:num>
  <w:num w:numId="6">
    <w:abstractNumId w:val="9"/>
  </w:num>
  <w:num w:numId="7">
    <w:abstractNumId w:val="20"/>
  </w:num>
  <w:num w:numId="8">
    <w:abstractNumId w:val="11"/>
  </w:num>
  <w:num w:numId="9">
    <w:abstractNumId w:val="16"/>
  </w:num>
  <w:num w:numId="10">
    <w:abstractNumId w:val="12"/>
  </w:num>
  <w:num w:numId="11">
    <w:abstractNumId w:val="13"/>
  </w:num>
  <w:num w:numId="12">
    <w:abstractNumId w:val="8"/>
  </w:num>
  <w:num w:numId="13">
    <w:abstractNumId w:val="14"/>
  </w:num>
  <w:num w:numId="14">
    <w:abstractNumId w:val="18"/>
  </w:num>
  <w:num w:numId="15">
    <w:abstractNumId w:val="15"/>
  </w:num>
  <w:num w:numId="16">
    <w:abstractNumId w:val="7"/>
  </w:num>
  <w:num w:numId="17">
    <w:abstractNumId w:val="10"/>
  </w:num>
  <w:num w:numId="18">
    <w:abstractNumId w:val="6"/>
  </w:num>
  <w:num w:numId="19">
    <w:abstractNumId w:val="19"/>
  </w:num>
  <w:num w:numId="20">
    <w:abstractNumId w:val="2"/>
  </w:num>
  <w:num w:numId="21">
    <w:abstractNumId w:val="3"/>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FBC"/>
    <w:rsid w:val="00121301"/>
    <w:rsid w:val="00124794"/>
    <w:rsid w:val="0014024D"/>
    <w:rsid w:val="00147759"/>
    <w:rsid w:val="0015274D"/>
    <w:rsid w:val="001572CB"/>
    <w:rsid w:val="00160A30"/>
    <w:rsid w:val="00182657"/>
    <w:rsid w:val="001B3A46"/>
    <w:rsid w:val="001C09DD"/>
    <w:rsid w:val="001D58D0"/>
    <w:rsid w:val="0022141F"/>
    <w:rsid w:val="00225890"/>
    <w:rsid w:val="002460E6"/>
    <w:rsid w:val="00254AFC"/>
    <w:rsid w:val="00292BFA"/>
    <w:rsid w:val="0029440B"/>
    <w:rsid w:val="002A306A"/>
    <w:rsid w:val="002A59FE"/>
    <w:rsid w:val="002B70C3"/>
    <w:rsid w:val="002B74B7"/>
    <w:rsid w:val="002C1483"/>
    <w:rsid w:val="002C7A31"/>
    <w:rsid w:val="002D2AEB"/>
    <w:rsid w:val="002E0D55"/>
    <w:rsid w:val="002E695C"/>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10C08"/>
    <w:rsid w:val="00437790"/>
    <w:rsid w:val="00437F73"/>
    <w:rsid w:val="0044301E"/>
    <w:rsid w:val="00455D2D"/>
    <w:rsid w:val="00476CE8"/>
    <w:rsid w:val="004838E0"/>
    <w:rsid w:val="004920CB"/>
    <w:rsid w:val="00494CAA"/>
    <w:rsid w:val="004978D3"/>
    <w:rsid w:val="004B60FE"/>
    <w:rsid w:val="004C4973"/>
    <w:rsid w:val="004E75AB"/>
    <w:rsid w:val="00521D32"/>
    <w:rsid w:val="00541BBC"/>
    <w:rsid w:val="00542AD7"/>
    <w:rsid w:val="005508A5"/>
    <w:rsid w:val="00557598"/>
    <w:rsid w:val="00573918"/>
    <w:rsid w:val="00575D34"/>
    <w:rsid w:val="005820FB"/>
    <w:rsid w:val="005853B9"/>
    <w:rsid w:val="00586455"/>
    <w:rsid w:val="00586769"/>
    <w:rsid w:val="005B3770"/>
    <w:rsid w:val="005B7B3B"/>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D7250"/>
    <w:rsid w:val="00B029B5"/>
    <w:rsid w:val="00B10E50"/>
    <w:rsid w:val="00B1451D"/>
    <w:rsid w:val="00B24B5B"/>
    <w:rsid w:val="00B251C0"/>
    <w:rsid w:val="00B362F4"/>
    <w:rsid w:val="00B5259E"/>
    <w:rsid w:val="00B532BB"/>
    <w:rsid w:val="00B677C2"/>
    <w:rsid w:val="00B76319"/>
    <w:rsid w:val="00B85EEE"/>
    <w:rsid w:val="00BD4374"/>
    <w:rsid w:val="00BE3979"/>
    <w:rsid w:val="00BE4B30"/>
    <w:rsid w:val="00BF7CA7"/>
    <w:rsid w:val="00C035E6"/>
    <w:rsid w:val="00C05322"/>
    <w:rsid w:val="00C148A6"/>
    <w:rsid w:val="00C30F82"/>
    <w:rsid w:val="00C325D0"/>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85C64"/>
    <w:rsid w:val="00EA7A55"/>
    <w:rsid w:val="00EC6CA2"/>
    <w:rsid w:val="00EE375D"/>
    <w:rsid w:val="00EF0FAD"/>
    <w:rsid w:val="00EF6432"/>
    <w:rsid w:val="00F144FF"/>
    <w:rsid w:val="00F20E81"/>
    <w:rsid w:val="00F54365"/>
    <w:rsid w:val="00F6444C"/>
    <w:rsid w:val="00F658C6"/>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1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1966</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Breda.rogers</cp:lastModifiedBy>
  <cp:revision>3</cp:revision>
  <cp:lastPrinted>2020-05-18T09:48:00Z</cp:lastPrinted>
  <dcterms:created xsi:type="dcterms:W3CDTF">2020-05-18T09:49:00Z</dcterms:created>
  <dcterms:modified xsi:type="dcterms:W3CDTF">2020-05-19T09:36:00Z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